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442090D" w:rsidR="00161A5E" w:rsidRDefault="4CBB186C" w:rsidP="4CBB186C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CBB186C">
        <w:rPr>
          <w:rFonts w:ascii="Comic Sans MS" w:eastAsia="Comic Sans MS" w:hAnsi="Comic Sans MS" w:cs="Comic Sans MS"/>
          <w:b/>
          <w:bCs/>
          <w:sz w:val="28"/>
          <w:szCs w:val="28"/>
        </w:rPr>
        <w:t>Mrs. Varner’s Remind</w:t>
      </w:r>
    </w:p>
    <w:p w14:paraId="4461EFD8" w14:textId="623847A3" w:rsidR="008E4BEF" w:rsidRDefault="008E4BEF" w:rsidP="4CBB186C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AHS Work-Based Learning (WBL)</w:t>
      </w:r>
    </w:p>
    <w:p w14:paraId="27ED3778" w14:textId="421B0751" w:rsidR="4CBB186C" w:rsidRDefault="4CBB186C" w:rsidP="4CBB186C">
      <w:pPr>
        <w:jc w:val="center"/>
      </w:pPr>
    </w:p>
    <w:p w14:paraId="1EC5E4F3" w14:textId="7015ED6B" w:rsidR="4CBB186C" w:rsidRDefault="4CBB186C" w:rsidP="4CBB186C">
      <w:pPr>
        <w:jc w:val="center"/>
        <w:rPr>
          <w:rFonts w:ascii="Georgia" w:eastAsia="Georgia" w:hAnsi="Georgia" w:cs="Georgia"/>
          <w:color w:val="333333"/>
          <w:sz w:val="32"/>
          <w:szCs w:val="32"/>
        </w:rPr>
      </w:pPr>
      <w:r w:rsidRPr="4CBB186C">
        <w:rPr>
          <w:sz w:val="32"/>
          <w:szCs w:val="32"/>
        </w:rPr>
        <w:t xml:space="preserve">Text: </w:t>
      </w:r>
      <w:r w:rsidRPr="4CBB186C">
        <w:rPr>
          <w:rFonts w:ascii="Georgia" w:eastAsia="Georgia" w:hAnsi="Georgia" w:cs="Georgia"/>
          <w:color w:val="333333"/>
          <w:sz w:val="32"/>
          <w:szCs w:val="32"/>
        </w:rPr>
        <w:t>@</w:t>
      </w:r>
      <w:proofErr w:type="spellStart"/>
      <w:r w:rsidR="008E4BEF">
        <w:rPr>
          <w:rFonts w:ascii="Georgia" w:eastAsia="Georgia" w:hAnsi="Georgia" w:cs="Georgia"/>
          <w:color w:val="333333"/>
          <w:sz w:val="32"/>
          <w:szCs w:val="32"/>
        </w:rPr>
        <w:t>bucswbl</w:t>
      </w:r>
      <w:proofErr w:type="spellEnd"/>
      <w:r w:rsidRPr="4CBB186C">
        <w:rPr>
          <w:rFonts w:ascii="Georgia" w:eastAsia="Georgia" w:hAnsi="Georgia" w:cs="Georgia"/>
          <w:color w:val="333333"/>
          <w:sz w:val="32"/>
          <w:szCs w:val="32"/>
        </w:rPr>
        <w:t xml:space="preserve"> to 81010</w:t>
      </w:r>
    </w:p>
    <w:p w14:paraId="21B77048" w14:textId="0D51BA81" w:rsidR="4CBB186C" w:rsidRDefault="4CBB186C" w:rsidP="4CBB186C">
      <w:pPr>
        <w:jc w:val="center"/>
      </w:pPr>
      <w:bookmarkStart w:id="0" w:name="_GoBack"/>
      <w:bookmarkEnd w:id="0"/>
    </w:p>
    <w:sectPr w:rsidR="4CBB1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B7E791"/>
    <w:rsid w:val="00161A5E"/>
    <w:rsid w:val="008E4BEF"/>
    <w:rsid w:val="0CB7E791"/>
    <w:rsid w:val="4CB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E791"/>
  <w15:chartTrackingRefBased/>
  <w15:docId w15:val="{47446DD1-3745-40A4-B303-70AFA8E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03FD9-57BA-4C96-AFA0-45F5D71DC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E9785-ED65-47EC-87C3-7ED30093E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15443-007D-4677-8ABC-5194E6FF610E}">
  <ds:schemaRefs>
    <ds:schemaRef ds:uri="a78f4a8d-7637-4542-935a-1e7b9c9673d4"/>
    <ds:schemaRef ds:uri="http://www.w3.org/XML/1998/namespace"/>
    <ds:schemaRef ds:uri="http://purl.org/dc/elements/1.1/"/>
    <ds:schemaRef ds:uri="0780a0bd-e3b3-4843-b7bb-06a86d09130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Varner</dc:creator>
  <cp:keywords/>
  <dc:description/>
  <cp:lastModifiedBy>Emily Varner</cp:lastModifiedBy>
  <cp:revision>2</cp:revision>
  <dcterms:created xsi:type="dcterms:W3CDTF">2019-08-06T11:47:00Z</dcterms:created>
  <dcterms:modified xsi:type="dcterms:W3CDTF">2019-08-06T11:47:00Z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